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E42A78" w:rsidP="00E42A78"/>
    <w:tbl>
      <w:tblPr>
        <w:tblW w:w="9747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049"/>
      </w:tblGrid>
      <w:tr w:rsidR="00E42A78" w:rsidTr="00B04B10">
        <w:trPr>
          <w:trHeight w:hRule="exact" w:val="284"/>
        </w:trPr>
        <w:tc>
          <w:tcPr>
            <w:tcW w:w="9747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B04B10">
        <w:trPr>
          <w:trHeight w:hRule="exact" w:val="2183"/>
        </w:trPr>
        <w:tc>
          <w:tcPr>
            <w:tcW w:w="9747" w:type="dxa"/>
            <w:gridSpan w:val="10"/>
          </w:tcPr>
          <w:p w:rsidR="00E42A78" w:rsidRDefault="00E42A78" w:rsidP="00C126D5">
            <w:pPr>
              <w:jc w:val="center"/>
              <w:rPr>
                <w:b/>
                <w:sz w:val="26"/>
              </w:rPr>
            </w:pPr>
          </w:p>
          <w:p w:rsidR="00E42A78" w:rsidRDefault="00310C28" w:rsidP="00E42A78">
            <w:pPr>
              <w:jc w:val="center"/>
              <w:rPr>
                <w:b/>
                <w:sz w:val="26"/>
              </w:rPr>
            </w:pPr>
            <w:r w:rsidRPr="00310C28">
              <w:rPr>
                <w:b/>
                <w:noProof/>
                <w:sz w:val="26"/>
              </w:rPr>
              <w:drawing>
                <wp:inline distT="0" distB="0" distL="0" distR="0">
                  <wp:extent cx="517525" cy="612775"/>
                  <wp:effectExtent l="19050" t="0" r="0" b="0"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B04B10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B04B10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3A2CC4" w:rsidP="00520441">
            <w:pPr>
              <w:jc w:val="center"/>
            </w:pPr>
            <w:r>
              <w:t>22</w:t>
            </w: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3A2CC4" w:rsidP="00520441">
            <w:pPr>
              <w:jc w:val="center"/>
            </w:pPr>
            <w:r>
              <w:t>июня</w:t>
            </w: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9E6D0D" w:rsidP="009E6D0D">
            <w:pPr>
              <w:ind w:left="-119"/>
            </w:pPr>
            <w:r>
              <w:t>18</w:t>
            </w:r>
            <w:r w:rsidR="00E42A78">
              <w:t>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bottom"/>
          </w:tcPr>
          <w:p w:rsidR="00E42A78" w:rsidRDefault="003A2CC4" w:rsidP="00520441">
            <w:r>
              <w:t>255</w:t>
            </w:r>
          </w:p>
        </w:tc>
      </w:tr>
      <w:tr w:rsidR="00E42A78" w:rsidTr="00B04B10">
        <w:trPr>
          <w:trHeight w:hRule="exact" w:val="567"/>
        </w:trPr>
        <w:tc>
          <w:tcPr>
            <w:tcW w:w="9747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B04B10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1859A5" w:rsidRDefault="001859A5" w:rsidP="00B04B10">
      <w:pPr>
        <w:ind w:right="5386"/>
      </w:pPr>
      <w:r>
        <w:t xml:space="preserve">О </w:t>
      </w:r>
      <w:proofErr w:type="gramStart"/>
      <w:r>
        <w:t>внесении</w:t>
      </w:r>
      <w:proofErr w:type="gramEnd"/>
      <w:r>
        <w:t xml:space="preserve"> изменений в решение Совета</w:t>
      </w:r>
      <w:r w:rsidR="009E6D0D">
        <w:t xml:space="preserve"> </w:t>
      </w:r>
      <w:r>
        <w:t xml:space="preserve">депутатов сельского поселения </w:t>
      </w:r>
      <w:r w:rsidR="00B04B10">
        <w:t>Карымкары</w:t>
      </w:r>
    </w:p>
    <w:p w:rsidR="00E42A78" w:rsidRDefault="00B04B10" w:rsidP="00B04B10">
      <w:pPr>
        <w:ind w:right="5386"/>
      </w:pPr>
      <w:r>
        <w:t>от 05.06.2017г. № 189</w:t>
      </w:r>
      <w:r w:rsidR="001859A5">
        <w:t xml:space="preserve"> «</w:t>
      </w:r>
      <w:r w:rsidR="00E42A78">
        <w:t>Об оплате труда и социальной защищенности лиц,</w:t>
      </w:r>
      <w:r w:rsidR="009E6D0D">
        <w:t xml:space="preserve"> </w:t>
      </w:r>
      <w:r w:rsidR="00E42A78">
        <w:t xml:space="preserve">замещающих должности муниципальной службы в органах </w:t>
      </w:r>
      <w:r>
        <w:t>местного самоуправления сельского поселения</w:t>
      </w:r>
      <w:r w:rsidR="00E42A78">
        <w:t xml:space="preserve"> </w:t>
      </w:r>
      <w:r>
        <w:t>Карымкары</w:t>
      </w:r>
      <w:r w:rsidR="001859A5">
        <w:t>»</w:t>
      </w:r>
    </w:p>
    <w:p w:rsidR="00E42A78" w:rsidRDefault="00E42A78" w:rsidP="009E6D0D">
      <w:pPr>
        <w:ind w:firstLine="567"/>
        <w:jc w:val="both"/>
      </w:pPr>
    </w:p>
    <w:p w:rsidR="009E6D0D" w:rsidRPr="009E6D0D" w:rsidRDefault="009E6D0D" w:rsidP="009E6D0D">
      <w:pPr>
        <w:ind w:firstLine="567"/>
        <w:jc w:val="both"/>
      </w:pPr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  <w:r w:rsidRPr="009E6D0D">
        <w:t xml:space="preserve">В соответствии со статьей 136 Бюджетного кодекса Российской Федерации, Федеральными законами от 02.03.2007 № 25-ФЗ «О муниципальной службе в Российской Федерации», от 19.02.1993 № 4520-1 «О государственных гарантиях и компенсациях для лиц, проживающих </w:t>
      </w:r>
      <w:proofErr w:type="gramStart"/>
      <w:r w:rsidRPr="009E6D0D">
        <w:t>в</w:t>
      </w:r>
      <w:proofErr w:type="gramEnd"/>
      <w:r w:rsidRPr="009E6D0D">
        <w:t xml:space="preserve"> </w:t>
      </w:r>
      <w:proofErr w:type="gramStart"/>
      <w:r w:rsidRPr="009E6D0D">
        <w:t>районах Крайнего Севера и приравненных к ним местностях», Законами Ханты-Мансийского автономного округа - Югры от 20.07.2007 № 113-оз «Об отдельных вопросах муниципальной службы в Ханты-Мансийском автономном округе – Югре», от 20.07.2007 № 97-оз «О реестре должностей муниципальной службы в</w:t>
      </w:r>
      <w:r w:rsidR="00B04B10">
        <w:t xml:space="preserve"> </w:t>
      </w:r>
      <w:r w:rsidRPr="009E6D0D">
        <w:t xml:space="preserve">Ханты-Мансийском автономном округе - Югре», постановлением Правительства Ханты-Мансийского автономного округа - </w:t>
      </w:r>
      <w:proofErr w:type="spellStart"/>
      <w:r w:rsidRPr="009E6D0D">
        <w:t>Югры</w:t>
      </w:r>
      <w:proofErr w:type="spellEnd"/>
      <w:r w:rsidRPr="009E6D0D">
        <w:t xml:space="preserve"> от 24.12.2007 № 333-п «О нормативах формирования расходов на оплату труда депутатов, выборных должностных лиц местного</w:t>
      </w:r>
      <w:proofErr w:type="gramEnd"/>
      <w:r w:rsidRPr="009E6D0D">
        <w:t xml:space="preserve"> самоуправления, осуществляющих свои полномочия на постоянной основе, и муниципальных служащих </w:t>
      </w:r>
      <w:proofErr w:type="gramStart"/>
      <w:r w:rsidRPr="009E6D0D">
        <w:t>в</w:t>
      </w:r>
      <w:proofErr w:type="gramEnd"/>
      <w:r w:rsidRPr="009E6D0D">
        <w:t xml:space="preserve"> </w:t>
      </w:r>
      <w:proofErr w:type="gramStart"/>
      <w:r w:rsidRPr="009E6D0D">
        <w:t>Ханты-Мансийском</w:t>
      </w:r>
      <w:proofErr w:type="gramEnd"/>
      <w:r w:rsidRPr="009E6D0D">
        <w:t xml:space="preserve"> автономном округе – Югре», Совет депутатов сельского поселении </w:t>
      </w:r>
      <w:r w:rsidR="00B04B10">
        <w:t>Карымкары</w:t>
      </w:r>
      <w:r w:rsidRPr="009E6D0D">
        <w:t xml:space="preserve">  РЕШИЛ:</w:t>
      </w:r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</w:p>
    <w:p w:rsidR="00310C28" w:rsidRPr="009E6D0D" w:rsidRDefault="00310C28" w:rsidP="00310C28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bookmarkStart w:id="0" w:name="_GoBack"/>
      <w:bookmarkEnd w:id="0"/>
      <w:r w:rsidRPr="009E6D0D">
        <w:t xml:space="preserve">Внести изменения в решение Совета депутатов сельского поселения </w:t>
      </w:r>
      <w:r>
        <w:t>Карымкары от 05.06.2017г. № 189</w:t>
      </w:r>
      <w:r w:rsidRPr="009E6D0D">
        <w:t xml:space="preserve"> «Об оплате труда и социальной защищенности лиц, замещающих должности муниципальной службы в органах местного самоуправления сельское поселение</w:t>
      </w:r>
      <w:r>
        <w:t xml:space="preserve"> Карымкары</w:t>
      </w:r>
      <w:r w:rsidRPr="009E6D0D">
        <w:t>»:</w:t>
      </w:r>
    </w:p>
    <w:p w:rsidR="00310C28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Дополнить решение пунктом 2.1 следующего содержания:</w:t>
      </w:r>
    </w:p>
    <w:p w:rsidR="00310C28" w:rsidRDefault="00310C28" w:rsidP="00310C28">
      <w:pPr>
        <w:pStyle w:val="a3"/>
        <w:tabs>
          <w:tab w:val="left" w:pos="993"/>
        </w:tabs>
        <w:ind w:left="567"/>
        <w:jc w:val="both"/>
      </w:pPr>
      <w:r>
        <w:t>«2.1. Установить размеры должностных окладов муниципальных служащих (приложению 3)»;</w:t>
      </w:r>
    </w:p>
    <w:p w:rsidR="00310C28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Пункт 2.1 Приложения № 1 изложить в следующей редакции:</w:t>
      </w:r>
    </w:p>
    <w:p w:rsidR="00310C28" w:rsidRDefault="00310C28" w:rsidP="00310C28">
      <w:pPr>
        <w:pStyle w:val="a3"/>
        <w:tabs>
          <w:tab w:val="left" w:pos="993"/>
        </w:tabs>
        <w:ind w:left="567"/>
        <w:jc w:val="both"/>
      </w:pPr>
      <w:r>
        <w:t xml:space="preserve">« 2.1. Размеры должностных окладов муниципальных служащих устанавливаются решением Совета депутатов сельского поселения Карымкары.»; </w:t>
      </w:r>
    </w:p>
    <w:p w:rsidR="00310C28" w:rsidRPr="009E6D0D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 w:rsidRPr="009E6D0D">
        <w:t xml:space="preserve">Пункт 3.2 Приложения </w:t>
      </w:r>
      <w:r>
        <w:t xml:space="preserve">№ </w:t>
      </w:r>
      <w:r w:rsidRPr="009E6D0D">
        <w:t xml:space="preserve">1 изложить в </w:t>
      </w:r>
      <w:r>
        <w:t>следующей</w:t>
      </w:r>
      <w:r w:rsidRPr="009E6D0D">
        <w:t xml:space="preserve"> редакции:</w:t>
      </w:r>
    </w:p>
    <w:p w:rsidR="00310C28" w:rsidRPr="009E6D0D" w:rsidRDefault="00310C28" w:rsidP="00310C28">
      <w:pPr>
        <w:tabs>
          <w:tab w:val="left" w:pos="993"/>
        </w:tabs>
        <w:ind w:firstLine="567"/>
        <w:jc w:val="both"/>
      </w:pPr>
      <w:r w:rsidRPr="009E6D0D">
        <w:t>«3.2. Порядок проведения квалификационного экзамена устанавливается муниципальным правовым актом администрации сельского поселения</w:t>
      </w:r>
      <w:r>
        <w:t xml:space="preserve"> Карымкары</w:t>
      </w:r>
      <w:r w:rsidRPr="009E6D0D">
        <w:t>.»;</w:t>
      </w:r>
    </w:p>
    <w:p w:rsidR="00310C28" w:rsidRPr="009E6D0D" w:rsidRDefault="00310C28" w:rsidP="00310C28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2. </w:t>
      </w:r>
      <w:r w:rsidRPr="009E6D0D">
        <w:rPr>
          <w:bCs/>
        </w:rPr>
        <w:t xml:space="preserve">Решение вступает в силу </w:t>
      </w:r>
      <w:r>
        <w:rPr>
          <w:bCs/>
        </w:rPr>
        <w:t>после обнародования.</w:t>
      </w:r>
    </w:p>
    <w:p w:rsidR="00310C28" w:rsidRDefault="00310C28" w:rsidP="00310C28">
      <w:pPr>
        <w:autoSpaceDE w:val="0"/>
        <w:autoSpaceDN w:val="0"/>
        <w:adjustRightInd w:val="0"/>
        <w:ind w:firstLine="540"/>
        <w:jc w:val="both"/>
      </w:pPr>
      <w:r>
        <w:t>3. Решение обнародовать на официальном сайте сельского поселения Карымкары.</w:t>
      </w:r>
    </w:p>
    <w:p w:rsidR="00310C28" w:rsidRDefault="00310C28" w:rsidP="00310C28">
      <w:pPr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310C28" w:rsidRDefault="00310C28" w:rsidP="00310C28">
      <w:pPr>
        <w:autoSpaceDE w:val="0"/>
        <w:autoSpaceDN w:val="0"/>
        <w:adjustRightInd w:val="0"/>
      </w:pPr>
    </w:p>
    <w:p w:rsidR="00310C28" w:rsidRDefault="00310C28" w:rsidP="00310C28">
      <w:pPr>
        <w:autoSpaceDE w:val="0"/>
        <w:autoSpaceDN w:val="0"/>
        <w:adjustRightInd w:val="0"/>
      </w:pPr>
      <w:r>
        <w:t xml:space="preserve">Глава </w:t>
      </w:r>
    </w:p>
    <w:p w:rsidR="00310C28" w:rsidRDefault="00310C28" w:rsidP="00310C28">
      <w:pPr>
        <w:autoSpaceDE w:val="0"/>
        <w:autoSpaceDN w:val="0"/>
        <w:adjustRightInd w:val="0"/>
      </w:pPr>
      <w:r>
        <w:t>сельского поселения Карымкары                                          М.А. Климов</w:t>
      </w:r>
    </w:p>
    <w:p w:rsidR="00310C28" w:rsidRDefault="00310C28" w:rsidP="00310C28">
      <w:pPr>
        <w:jc w:val="both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>Приложение</w:t>
      </w:r>
    </w:p>
    <w:p w:rsidR="00310C28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 xml:space="preserve">к решению Совета депутатов </w:t>
      </w:r>
    </w:p>
    <w:p w:rsidR="00310C28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>сельского</w:t>
      </w:r>
      <w:r>
        <w:rPr>
          <w:sz w:val="20"/>
        </w:rPr>
        <w:t xml:space="preserve"> поселения Карымкары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 xml:space="preserve"> от </w:t>
      </w:r>
      <w:r w:rsidR="003A2CC4">
        <w:rPr>
          <w:sz w:val="20"/>
        </w:rPr>
        <w:t>22.06.</w:t>
      </w:r>
      <w:r>
        <w:rPr>
          <w:sz w:val="20"/>
        </w:rPr>
        <w:t xml:space="preserve">2018г. № </w:t>
      </w:r>
      <w:r w:rsidR="003A2CC4">
        <w:rPr>
          <w:sz w:val="20"/>
        </w:rPr>
        <w:t>255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>
        <w:rPr>
          <w:sz w:val="20"/>
        </w:rPr>
        <w:t>«</w:t>
      </w:r>
      <w:r w:rsidRPr="00397C73">
        <w:rPr>
          <w:sz w:val="20"/>
        </w:rPr>
        <w:t xml:space="preserve">Приложение 3 </w:t>
      </w:r>
    </w:p>
    <w:p w:rsidR="00310C28" w:rsidRDefault="00310C28" w:rsidP="00310C28">
      <w:pPr>
        <w:autoSpaceDE w:val="0"/>
        <w:autoSpaceDN w:val="0"/>
        <w:adjustRightInd w:val="0"/>
        <w:jc w:val="right"/>
        <w:rPr>
          <w:sz w:val="20"/>
        </w:rPr>
      </w:pPr>
      <w:r w:rsidRPr="00397C73">
        <w:rPr>
          <w:sz w:val="20"/>
        </w:rPr>
        <w:t>к решению Совета депутатов</w:t>
      </w:r>
      <w:r>
        <w:rPr>
          <w:sz w:val="20"/>
        </w:rPr>
        <w:t xml:space="preserve"> </w:t>
      </w:r>
      <w:r w:rsidRPr="00397C73">
        <w:rPr>
          <w:sz w:val="20"/>
        </w:rPr>
        <w:t>сельско</w:t>
      </w:r>
      <w:r>
        <w:rPr>
          <w:sz w:val="20"/>
        </w:rPr>
        <w:t>го</w:t>
      </w:r>
      <w:r w:rsidRPr="00397C73">
        <w:rPr>
          <w:sz w:val="20"/>
        </w:rPr>
        <w:t xml:space="preserve"> </w:t>
      </w:r>
    </w:p>
    <w:p w:rsidR="00310C28" w:rsidRPr="00397C73" w:rsidRDefault="00310C28" w:rsidP="00310C28">
      <w:pPr>
        <w:autoSpaceDE w:val="0"/>
        <w:autoSpaceDN w:val="0"/>
        <w:adjustRightInd w:val="0"/>
        <w:jc w:val="right"/>
        <w:rPr>
          <w:sz w:val="16"/>
        </w:rPr>
      </w:pPr>
      <w:r w:rsidRPr="00397C73">
        <w:rPr>
          <w:sz w:val="20"/>
        </w:rPr>
        <w:t>поселени</w:t>
      </w:r>
      <w:r>
        <w:rPr>
          <w:sz w:val="20"/>
        </w:rPr>
        <w:t>я  Карымкары  от 05</w:t>
      </w:r>
      <w:r w:rsidRPr="00397C73">
        <w:rPr>
          <w:sz w:val="20"/>
        </w:rPr>
        <w:t xml:space="preserve">.06.2017г. № </w:t>
      </w:r>
      <w:r>
        <w:rPr>
          <w:sz w:val="20"/>
        </w:rPr>
        <w:t>189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outlineLvl w:val="0"/>
        <w:rPr>
          <w:sz w:val="20"/>
        </w:rPr>
      </w:pP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firstLine="567"/>
        <w:jc w:val="center"/>
        <w:outlineLvl w:val="0"/>
      </w:pPr>
      <w:r>
        <w:t>Размеры должностных окладов муниципальных служащих</w:t>
      </w:r>
    </w:p>
    <w:p w:rsidR="00310C28" w:rsidRDefault="00310C28" w:rsidP="00310C28">
      <w:pPr>
        <w:autoSpaceDE w:val="0"/>
        <w:autoSpaceDN w:val="0"/>
        <w:adjustRightInd w:val="0"/>
        <w:ind w:firstLine="567"/>
        <w:jc w:val="center"/>
        <w:outlineLvl w:val="0"/>
      </w:pPr>
      <w:r>
        <w:t>Администрации сельского поселения Карымкары</w:t>
      </w: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tbl>
      <w:tblPr>
        <w:tblStyle w:val="a4"/>
        <w:tblW w:w="9639" w:type="dxa"/>
        <w:tblInd w:w="250" w:type="dxa"/>
        <w:tblLook w:val="04A0"/>
      </w:tblPr>
      <w:tblGrid>
        <w:gridCol w:w="709"/>
        <w:gridCol w:w="3402"/>
        <w:gridCol w:w="2977"/>
        <w:gridCol w:w="2551"/>
      </w:tblGrid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Наименование должностей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Функциональные признаки/группы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Размер должностного оклада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1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Заместитель главы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Руководитель / высшая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2789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Начальник отдела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Руководитель / главная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2457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3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Главный специалист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 xml:space="preserve">Специалист / </w:t>
            </w:r>
            <w:proofErr w:type="gramStart"/>
            <w:r>
              <w:t>старшая</w:t>
            </w:r>
            <w:proofErr w:type="gramEnd"/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1881</w:t>
            </w:r>
          </w:p>
        </w:tc>
      </w:tr>
    </w:tbl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Default="00310C28" w:rsidP="00310C28">
      <w:pPr>
        <w:autoSpaceDE w:val="0"/>
        <w:autoSpaceDN w:val="0"/>
        <w:adjustRightInd w:val="0"/>
        <w:outlineLvl w:val="0"/>
      </w:pPr>
    </w:p>
    <w:p w:rsidR="00E42A78" w:rsidRDefault="00E42A78" w:rsidP="00872A51">
      <w:pPr>
        <w:autoSpaceDE w:val="0"/>
        <w:autoSpaceDN w:val="0"/>
        <w:adjustRightInd w:val="0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B34EB7">
      <w:pPr>
        <w:autoSpaceDE w:val="0"/>
        <w:autoSpaceDN w:val="0"/>
        <w:adjustRightInd w:val="0"/>
        <w:outlineLvl w:val="0"/>
      </w:pPr>
    </w:p>
    <w:sectPr w:rsidR="00E42A78" w:rsidSect="00310C28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048"/>
    <w:rsid w:val="000333C9"/>
    <w:rsid w:val="00160B70"/>
    <w:rsid w:val="001859A5"/>
    <w:rsid w:val="00310C28"/>
    <w:rsid w:val="003A2CC4"/>
    <w:rsid w:val="004331E0"/>
    <w:rsid w:val="00491AE2"/>
    <w:rsid w:val="004A3048"/>
    <w:rsid w:val="0051722E"/>
    <w:rsid w:val="006A4721"/>
    <w:rsid w:val="00712C06"/>
    <w:rsid w:val="007717C7"/>
    <w:rsid w:val="008466DC"/>
    <w:rsid w:val="00872A51"/>
    <w:rsid w:val="00896E22"/>
    <w:rsid w:val="008F52A3"/>
    <w:rsid w:val="009E6D0D"/>
    <w:rsid w:val="00A91490"/>
    <w:rsid w:val="00AF65B9"/>
    <w:rsid w:val="00B04B10"/>
    <w:rsid w:val="00B0652B"/>
    <w:rsid w:val="00B34EB7"/>
    <w:rsid w:val="00BE6AE0"/>
    <w:rsid w:val="00C126D5"/>
    <w:rsid w:val="00CA7034"/>
    <w:rsid w:val="00D830FF"/>
    <w:rsid w:val="00E42A78"/>
    <w:rsid w:val="00E9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table" w:styleId="a4">
    <w:name w:val="Table Grid"/>
    <w:basedOn w:val="a1"/>
    <w:uiPriority w:val="59"/>
    <w:rsid w:val="00310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0C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C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2</cp:revision>
  <cp:lastPrinted>2018-06-25T13:52:00Z</cp:lastPrinted>
  <dcterms:created xsi:type="dcterms:W3CDTF">2018-06-25T13:53:00Z</dcterms:created>
  <dcterms:modified xsi:type="dcterms:W3CDTF">2018-06-25T13:53:00Z</dcterms:modified>
</cp:coreProperties>
</file>